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E54F" w14:textId="1A4D9FF0" w:rsidR="0027413B" w:rsidRPr="009539C3" w:rsidRDefault="009539C3" w:rsidP="00953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9C3">
        <w:rPr>
          <w:rFonts w:ascii="Times New Roman" w:hAnsi="Times New Roman" w:cs="Times New Roman"/>
          <w:sz w:val="24"/>
          <w:szCs w:val="24"/>
        </w:rPr>
        <w:t xml:space="preserve">Программа-минимум по физике за </w:t>
      </w:r>
      <w:r w:rsidRPr="009539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39C3">
        <w:rPr>
          <w:rFonts w:ascii="Times New Roman" w:hAnsi="Times New Roman" w:cs="Times New Roman"/>
          <w:sz w:val="24"/>
          <w:szCs w:val="24"/>
        </w:rPr>
        <w:t xml:space="preserve"> семестр 10 класса</w:t>
      </w:r>
    </w:p>
    <w:p w14:paraId="00DD61AA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Механическое движение. Относительность механического движения. Материальная точка. Система отсчета. Траектория. Вектор перемещения и его проекции. Путь.</w:t>
      </w:r>
    </w:p>
    <w:p w14:paraId="47F86A62" w14:textId="338B50A4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Средняя и мгновенная скорости. Сложение скоростей. Прямолинейное равномерное движение.</w:t>
      </w:r>
    </w:p>
    <w:p w14:paraId="099F213B" w14:textId="4B727631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Ускорение. Прямолинейное равнопеременное движение. Зависимости скорости, координат от времени.</w:t>
      </w:r>
    </w:p>
    <w:p w14:paraId="38CA9B64" w14:textId="28CA6103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Криволинейное движение. Движение по окружности. Угловая скорость. Период и частота обращения. Ускорение тела при движении по окружности. Тангенциальное и нормальное ускорения.</w:t>
      </w:r>
    </w:p>
    <w:p w14:paraId="4FB825B1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Свободное падение тел. Ускорение свободно падающего тела. Движение тела, брошенного под углом к горизонту. Дальность и высота полета.</w:t>
      </w:r>
    </w:p>
    <w:p w14:paraId="7F56BEDB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Взаимодействие тел. Первый закон Ньютона. Понятие об инерциальных и неинерциальных системах отсчета. Принцип относительности Галилея.</w:t>
      </w:r>
    </w:p>
    <w:p w14:paraId="3DE4D776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Сила. Силы в механике. Сложение сил, действующих на материальную точку.</w:t>
      </w:r>
    </w:p>
    <w:p w14:paraId="2F03F37D" w14:textId="28D5A595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Второй закон Ньютона. Единицы измерения силы и массы. Третий закон Ньютона.</w:t>
      </w:r>
    </w:p>
    <w:p w14:paraId="45A0DCB3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Закон всемирного тяготения. Гравитационная постоянная. Сила тяжести. Зависимость силы тяжести от высоты.</w:t>
      </w:r>
    </w:p>
    <w:p w14:paraId="473F9425" w14:textId="75416AB3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Силы упругости. Понятие о деформациях. Закон Гука.</w:t>
      </w:r>
    </w:p>
    <w:p w14:paraId="6D233677" w14:textId="737AB07E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Силы трения. Сухое трение: трение покоя и трение скольжения. Коэффициент трения. </w:t>
      </w:r>
      <w:r w:rsidR="000572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Понятие о в</w:t>
      </w: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язко</w:t>
      </w:r>
      <w:r w:rsidR="000572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</w:t>
      </w: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трени</w:t>
      </w:r>
      <w:r w:rsidR="000572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</w:t>
      </w: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14:paraId="7AED6A10" w14:textId="44D1BA13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Вес тела. Невесомость. Перегрузки.</w:t>
      </w:r>
    </w:p>
    <w:p w14:paraId="010AEB51" w14:textId="3CDC3EBF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Движение искусственных спутников. Первая космическая скорость.</w:t>
      </w:r>
    </w:p>
    <w:p w14:paraId="26CA08AF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Импульс (количество движения) материальной точки. Импульс силы. Связь между приращением импульса материальной точки и импульсом силы.</w:t>
      </w:r>
    </w:p>
    <w:p w14:paraId="57C8BF13" w14:textId="2FBBEA2E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Импульс системы материальных точек. Центр масс. Закон сохранения импульса.</w:t>
      </w:r>
    </w:p>
    <w:p w14:paraId="4B5721FE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Механическая работа. Мощность. Энергия. Единицы измерения работы и мощности.</w:t>
      </w:r>
    </w:p>
    <w:p w14:paraId="68BFE696" w14:textId="55546733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Кинетическая энергия материальной точки и системы материальных точек. Связь между приращением кинетической энергии т</w:t>
      </w:r>
      <w:r w:rsidR="000572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очки</w:t>
      </w: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работой приложенных к </w:t>
      </w:r>
      <w:r w:rsidR="000572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ней</w:t>
      </w: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сил.</w:t>
      </w:r>
    </w:p>
    <w:p w14:paraId="3DD78669" w14:textId="0CB88D18" w:rsidR="009539C3" w:rsidRPr="000572DB" w:rsidRDefault="009539C3" w:rsidP="00DE2445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572D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Потенциальная энергия. Закон сохранения механической энергии.</w:t>
      </w:r>
    </w:p>
    <w:p w14:paraId="56B6C4CA" w14:textId="2F3CAFD3" w:rsidR="009539C3" w:rsidRPr="009539C3" w:rsidRDefault="000572DB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Условия равновесия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твердого </w:t>
      </w: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тела</w:t>
      </w:r>
      <w:r w:rsidR="009539C3"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Момент силы относительно оси. Правило моментов.</w:t>
      </w:r>
    </w:p>
    <w:p w14:paraId="50125B53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Давление. Единицы измерения давления: паскаль, мм рт. ст.</w:t>
      </w:r>
    </w:p>
    <w:p w14:paraId="6B464D13" w14:textId="46320CC4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Закон Паскаля. Гидравлический пресс. Сообщающиеся сосуды.</w:t>
      </w:r>
    </w:p>
    <w:p w14:paraId="0307CE83" w14:textId="77777777" w:rsidR="009539C3" w:rsidRPr="009539C3" w:rsidRDefault="009539C3" w:rsidP="009539C3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Атмосферное давление. Опыт Торричелли. Изменение атмосферного давления с высотой.</w:t>
      </w:r>
    </w:p>
    <w:p w14:paraId="2EFD7D40" w14:textId="3E456A58" w:rsidR="009539C3" w:rsidRPr="009539C3" w:rsidRDefault="009539C3" w:rsidP="000572DB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39C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Закон Архимеда. Плавание тел.</w:t>
      </w:r>
    </w:p>
    <w:sectPr w:rsidR="009539C3" w:rsidRPr="0095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5B11"/>
    <w:multiLevelType w:val="hybridMultilevel"/>
    <w:tmpl w:val="B164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C3"/>
    <w:rsid w:val="000572DB"/>
    <w:rsid w:val="002D305D"/>
    <w:rsid w:val="009539C3"/>
    <w:rsid w:val="00F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4DC"/>
  <w15:chartTrackingRefBased/>
  <w15:docId w15:val="{B52DA4D3-BB92-42FB-A955-9823DAE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3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Mogilevskiy</dc:creator>
  <cp:keywords/>
  <dc:description/>
  <cp:lastModifiedBy>Evgeny Mogilevskiy</cp:lastModifiedBy>
  <cp:revision>2</cp:revision>
  <dcterms:created xsi:type="dcterms:W3CDTF">2020-10-29T10:14:00Z</dcterms:created>
  <dcterms:modified xsi:type="dcterms:W3CDTF">2020-11-03T14:33:00Z</dcterms:modified>
</cp:coreProperties>
</file>