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0" w:rsidRPr="00EA6181" w:rsidRDefault="006C6270" w:rsidP="00EA6181">
      <w:pPr>
        <w:jc w:val="both"/>
        <w:rPr>
          <w:rFonts w:cs="Times New Roman"/>
          <w:b/>
          <w:sz w:val="24"/>
          <w:szCs w:val="24"/>
        </w:rPr>
      </w:pPr>
      <w:r w:rsidRPr="00EA6181">
        <w:rPr>
          <w:rFonts w:cs="Times New Roman"/>
          <w:b/>
          <w:sz w:val="24"/>
          <w:szCs w:val="24"/>
        </w:rPr>
        <w:t>Интернет-олимпиада 7 класс 3 тур</w:t>
      </w:r>
    </w:p>
    <w:p w:rsidR="006C6270" w:rsidRDefault="007E2310" w:rsidP="007E23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5385D">
        <w:rPr>
          <w:sz w:val="24"/>
          <w:szCs w:val="24"/>
        </w:rPr>
        <w:t>На рисунке пред</w:t>
      </w:r>
      <w:r w:rsidR="0051632A" w:rsidRPr="00E5385D">
        <w:rPr>
          <w:sz w:val="24"/>
          <w:szCs w:val="24"/>
        </w:rPr>
        <w:t xml:space="preserve">ставлен график зависимости </w:t>
      </w:r>
      <w:r w:rsidR="00E5385D" w:rsidRPr="00E5385D">
        <w:rPr>
          <w:sz w:val="24"/>
          <w:szCs w:val="24"/>
        </w:rPr>
        <w:t>скорости тела v от времени движения  t</w:t>
      </w:r>
      <w:r w:rsidR="005C0D73">
        <w:rPr>
          <w:sz w:val="24"/>
          <w:szCs w:val="24"/>
        </w:rPr>
        <w:t xml:space="preserve">, </w:t>
      </w:r>
      <w:r w:rsidR="005C0D73" w:rsidRPr="005B4221">
        <w:rPr>
          <w:sz w:val="24"/>
          <w:szCs w:val="24"/>
        </w:rPr>
        <w:t>кривая на графике - полуокружность</w:t>
      </w:r>
      <w:r w:rsidR="00E5385D">
        <w:rPr>
          <w:sz w:val="24"/>
          <w:szCs w:val="24"/>
        </w:rPr>
        <w:t>. Какой путь преодолело тело за все время движения?</w:t>
      </w:r>
    </w:p>
    <w:p w:rsidR="00E5385D" w:rsidRDefault="00E5385D" w:rsidP="00E5385D">
      <w:pPr>
        <w:pStyle w:val="a3"/>
        <w:jc w:val="both"/>
        <w:rPr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2152650" cy="14287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5D" w:rsidRDefault="00B32879" w:rsidP="007E23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Первую половину пути из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в Б автомобиль двигался со скоростью </w:t>
      </w:r>
      <w:r>
        <w:rPr>
          <w:sz w:val="24"/>
          <w:szCs w:val="24"/>
          <w:lang w:val="en-US"/>
        </w:rPr>
        <w:t>V</w:t>
      </w:r>
      <w:r w:rsidRPr="00B328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Оставшийся путь он проехал так: половину времени со скоростью </w:t>
      </w:r>
      <w:r w:rsidR="00D352E3">
        <w:rPr>
          <w:sz w:val="24"/>
          <w:szCs w:val="24"/>
        </w:rPr>
        <w:t>8</w:t>
      </w:r>
      <w:r>
        <w:rPr>
          <w:sz w:val="24"/>
          <w:szCs w:val="24"/>
        </w:rPr>
        <w:t xml:space="preserve">0 км/ч, половину времени – со скоростью </w:t>
      </w:r>
      <w:r w:rsidR="00D352E3">
        <w:rPr>
          <w:sz w:val="24"/>
          <w:szCs w:val="24"/>
        </w:rPr>
        <w:t>9</w:t>
      </w:r>
      <w:r>
        <w:rPr>
          <w:sz w:val="24"/>
          <w:szCs w:val="24"/>
        </w:rPr>
        <w:t xml:space="preserve">0 км/ч. </w:t>
      </w:r>
      <w:r w:rsidR="00D352E3">
        <w:rPr>
          <w:sz w:val="24"/>
          <w:szCs w:val="24"/>
        </w:rPr>
        <w:t>Средняя скорость на пути от</w:t>
      </w:r>
      <w:proofErr w:type="gramStart"/>
      <w:r w:rsidR="00D352E3">
        <w:rPr>
          <w:sz w:val="24"/>
          <w:szCs w:val="24"/>
        </w:rPr>
        <w:t xml:space="preserve"> А</w:t>
      </w:r>
      <w:proofErr w:type="gramEnd"/>
      <w:r w:rsidR="00D352E3">
        <w:rPr>
          <w:sz w:val="24"/>
          <w:szCs w:val="24"/>
        </w:rPr>
        <w:t xml:space="preserve"> до Б оказалась равной 60 км/ч. Найдите скорость </w:t>
      </w:r>
      <w:r w:rsidR="00D352E3">
        <w:rPr>
          <w:sz w:val="24"/>
          <w:szCs w:val="24"/>
          <w:lang w:val="en-US"/>
        </w:rPr>
        <w:t>V</w:t>
      </w:r>
      <w:r w:rsidR="00D352E3" w:rsidRPr="00D352E3">
        <w:rPr>
          <w:sz w:val="24"/>
          <w:szCs w:val="24"/>
        </w:rPr>
        <w:t>.</w:t>
      </w:r>
    </w:p>
    <w:p w:rsidR="00C9284A" w:rsidRDefault="00C9284A" w:rsidP="00C9284A">
      <w:pPr>
        <w:pStyle w:val="a3"/>
        <w:jc w:val="both"/>
        <w:rPr>
          <w:sz w:val="24"/>
          <w:szCs w:val="24"/>
        </w:rPr>
      </w:pPr>
    </w:p>
    <w:p w:rsidR="00D506C5" w:rsidRPr="00D506C5" w:rsidRDefault="00D506C5" w:rsidP="007E23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 ли равновесие в изображенной на рисунке ситуации? Если да,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при каких условиях; если нет, то почему?</w:t>
      </w:r>
    </w:p>
    <w:p w:rsidR="00D506C5" w:rsidRPr="00D506C5" w:rsidRDefault="00D506C5" w:rsidP="00D506C5">
      <w:pPr>
        <w:pStyle w:val="a3"/>
        <w:jc w:val="both"/>
        <w:rPr>
          <w:sz w:val="24"/>
          <w:szCs w:val="24"/>
        </w:rPr>
      </w:pPr>
      <w:r w:rsidRPr="00D506C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743075" cy="281940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4A" w:rsidRPr="005B4221" w:rsidRDefault="00F90976" w:rsidP="00C9284A">
      <w:pPr>
        <w:pStyle w:val="2"/>
        <w:numPr>
          <w:ilvl w:val="0"/>
          <w:numId w:val="2"/>
        </w:numPr>
        <w:rPr>
          <w:rFonts w:asciiTheme="minorHAnsi" w:eastAsiaTheme="minorHAnsi" w:hAnsiTheme="minorHAnsi" w:cstheme="minorBidi"/>
          <w:iCs w:val="0"/>
          <w:szCs w:val="24"/>
          <w:lang w:eastAsia="en-US"/>
        </w:rPr>
      </w:pPr>
      <w:r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Тело 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массой </w:t>
      </w:r>
      <w:r w:rsidR="002369A2" w:rsidRPr="005B4221">
        <w:rPr>
          <w:rFonts w:asciiTheme="minorHAnsi" w:eastAsiaTheme="minorHAnsi" w:hAnsiTheme="minorHAnsi" w:cstheme="minorBidi"/>
          <w:iCs w:val="0"/>
          <w:szCs w:val="24"/>
          <w:lang w:val="en-US" w:eastAsia="en-US"/>
        </w:rPr>
        <w:t>m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= 3 кг</w:t>
      </w:r>
      <w:r w:rsidR="004F7D5D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находится в поле тяжести Земл</w:t>
      </w:r>
      <w:proofErr w:type="gramStart"/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и</w:t>
      </w:r>
      <w:r w:rsidR="005C0D73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у ее</w:t>
      </w:r>
      <w:proofErr w:type="gramEnd"/>
      <w:r w:rsidR="005C0D73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поверхности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. На него начинает действовать постоянная по величине и направлению сила F = 40 </w:t>
      </w:r>
      <w:proofErr w:type="gramStart"/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Н</w:t>
      </w:r>
      <w:r w:rsidR="00C9284A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.</w:t>
      </w:r>
      <w:proofErr w:type="gramEnd"/>
      <w:r w:rsidR="00C9284A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Какую работу совершит эта сила, когда тело окажется на высоте h = 1,5 м?</w:t>
      </w:r>
    </w:p>
    <w:p w:rsidR="005B4221" w:rsidRPr="00B77714" w:rsidRDefault="005B4221" w:rsidP="005B4221">
      <w:pPr>
        <w:pStyle w:val="a3"/>
        <w:jc w:val="both"/>
        <w:rPr>
          <w:sz w:val="24"/>
          <w:szCs w:val="24"/>
        </w:rPr>
      </w:pPr>
    </w:p>
    <w:p w:rsidR="003F581B" w:rsidRPr="001C33B6" w:rsidRDefault="00586E0A" w:rsidP="003F58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3822">
        <w:rPr>
          <w:sz w:val="24"/>
          <w:szCs w:val="24"/>
        </w:rPr>
        <w:t>С</w:t>
      </w:r>
      <w:r w:rsidR="00B70493" w:rsidRPr="004A3822">
        <w:rPr>
          <w:sz w:val="24"/>
          <w:szCs w:val="24"/>
        </w:rPr>
        <w:t xml:space="preserve">осуд с </w:t>
      </w:r>
      <w:r w:rsidR="00CC4F0A" w:rsidRPr="004A3822">
        <w:rPr>
          <w:sz w:val="24"/>
          <w:szCs w:val="24"/>
        </w:rPr>
        <w:t xml:space="preserve">сечением в виде прямоугольника </w:t>
      </w:r>
      <w:r w:rsidR="00B70493" w:rsidRPr="004A3822">
        <w:rPr>
          <w:sz w:val="24"/>
          <w:szCs w:val="24"/>
        </w:rPr>
        <w:t>(</w:t>
      </w:r>
      <w:r w:rsidR="00CC4F0A" w:rsidRPr="004A3822">
        <w:rPr>
          <w:sz w:val="24"/>
          <w:szCs w:val="24"/>
        </w:rPr>
        <w:t xml:space="preserve">размеры основания 1,5 дм на 135 мм) и вертикальными стенками высотой 1 м, </w:t>
      </w:r>
      <w:r w:rsidRPr="004A3822">
        <w:rPr>
          <w:sz w:val="24"/>
          <w:szCs w:val="24"/>
        </w:rPr>
        <w:t xml:space="preserve">наполовину заполнили </w:t>
      </w:r>
      <w:r w:rsidR="00CC4F0A" w:rsidRPr="004A3822">
        <w:rPr>
          <w:sz w:val="24"/>
          <w:szCs w:val="24"/>
        </w:rPr>
        <w:t>жидкость</w:t>
      </w:r>
      <w:r w:rsidRPr="004A3822">
        <w:rPr>
          <w:sz w:val="24"/>
          <w:szCs w:val="24"/>
        </w:rPr>
        <w:t>ю</w:t>
      </w:r>
      <w:r w:rsidR="007E19B1" w:rsidRPr="004A3822">
        <w:rPr>
          <w:sz w:val="24"/>
          <w:szCs w:val="24"/>
        </w:rPr>
        <w:t xml:space="preserve"> с плотностью 1,2</w:t>
      </w:r>
      <w:r w:rsidR="00CC4F0A" w:rsidRPr="004A3822">
        <w:rPr>
          <w:sz w:val="24"/>
          <w:szCs w:val="24"/>
        </w:rPr>
        <w:t xml:space="preserve"> г/см</w:t>
      </w:r>
      <w:r w:rsidR="00CC4F0A" w:rsidRPr="004A3822">
        <w:rPr>
          <w:sz w:val="24"/>
          <w:szCs w:val="24"/>
          <w:vertAlign w:val="superscript"/>
        </w:rPr>
        <w:t>3</w:t>
      </w:r>
      <w:r w:rsidR="00CC4F0A" w:rsidRPr="004A3822">
        <w:rPr>
          <w:sz w:val="24"/>
          <w:szCs w:val="24"/>
        </w:rPr>
        <w:t xml:space="preserve">. </w:t>
      </w:r>
      <w:proofErr w:type="gramStart"/>
      <w:r w:rsidR="00CC4F0A" w:rsidRPr="004A3822">
        <w:rPr>
          <w:sz w:val="24"/>
          <w:szCs w:val="24"/>
        </w:rPr>
        <w:t>На сколько</w:t>
      </w:r>
      <w:proofErr w:type="gramEnd"/>
      <w:r w:rsidR="00CC4F0A" w:rsidRPr="004A3822">
        <w:rPr>
          <w:sz w:val="24"/>
          <w:szCs w:val="24"/>
        </w:rPr>
        <w:t xml:space="preserve"> поднимется уровень</w:t>
      </w:r>
      <w:r w:rsidRPr="004A3822">
        <w:rPr>
          <w:sz w:val="24"/>
          <w:szCs w:val="24"/>
        </w:rPr>
        <w:t xml:space="preserve"> жидкости</w:t>
      </w:r>
      <w:r w:rsidR="00CC4F0A" w:rsidRPr="004A3822">
        <w:rPr>
          <w:sz w:val="24"/>
          <w:szCs w:val="24"/>
        </w:rPr>
        <w:t xml:space="preserve">, если поместить в сосуд тело сложной формы, </w:t>
      </w:r>
      <w:r w:rsidRPr="004A3822">
        <w:rPr>
          <w:sz w:val="24"/>
          <w:szCs w:val="24"/>
        </w:rPr>
        <w:t xml:space="preserve">массой </w:t>
      </w:r>
      <w:r w:rsidR="00CC4F0A" w:rsidRPr="004A3822">
        <w:rPr>
          <w:sz w:val="24"/>
          <w:szCs w:val="24"/>
        </w:rPr>
        <w:t xml:space="preserve">3 </w:t>
      </w:r>
      <w:r w:rsidRPr="004A3822">
        <w:rPr>
          <w:sz w:val="24"/>
          <w:szCs w:val="24"/>
        </w:rPr>
        <w:t>кг</w:t>
      </w:r>
      <w:r w:rsidR="00CC4F0A" w:rsidRPr="004A3822">
        <w:rPr>
          <w:sz w:val="24"/>
          <w:szCs w:val="24"/>
        </w:rPr>
        <w:t>? Известно, что тело</w:t>
      </w:r>
      <w:r w:rsidRPr="004A3822">
        <w:rPr>
          <w:sz w:val="24"/>
          <w:szCs w:val="24"/>
        </w:rPr>
        <w:t xml:space="preserve"> плавает, не соприкасаясь со стенками </w:t>
      </w:r>
      <w:r w:rsidR="007E19B1" w:rsidRPr="004A3822">
        <w:rPr>
          <w:sz w:val="24"/>
          <w:szCs w:val="24"/>
        </w:rPr>
        <w:t xml:space="preserve">и дном </w:t>
      </w:r>
      <w:r w:rsidRPr="004A3822">
        <w:rPr>
          <w:sz w:val="24"/>
          <w:szCs w:val="24"/>
        </w:rPr>
        <w:t>сосуда.</w:t>
      </w:r>
    </w:p>
    <w:p w:rsidR="001C33B6" w:rsidRPr="001C33B6" w:rsidRDefault="001C33B6" w:rsidP="001C33B6">
      <w:pPr>
        <w:pStyle w:val="a3"/>
        <w:rPr>
          <w:sz w:val="24"/>
          <w:szCs w:val="24"/>
        </w:rPr>
      </w:pPr>
    </w:p>
    <w:p w:rsidR="001C33B6" w:rsidRPr="004A3822" w:rsidRDefault="001C33B6" w:rsidP="001C33B6">
      <w:pPr>
        <w:pStyle w:val="a3"/>
        <w:jc w:val="both"/>
        <w:rPr>
          <w:sz w:val="24"/>
          <w:szCs w:val="24"/>
        </w:rPr>
      </w:pPr>
    </w:p>
    <w:p w:rsidR="006C6270" w:rsidRPr="00EA6181" w:rsidRDefault="006C6270" w:rsidP="00EA6181">
      <w:pPr>
        <w:jc w:val="both"/>
        <w:rPr>
          <w:rFonts w:cs="Times New Roman"/>
          <w:b/>
          <w:sz w:val="24"/>
          <w:szCs w:val="24"/>
        </w:rPr>
      </w:pPr>
      <w:r w:rsidRPr="00EA6181">
        <w:rPr>
          <w:rFonts w:cs="Times New Roman"/>
          <w:b/>
          <w:sz w:val="24"/>
          <w:szCs w:val="24"/>
        </w:rPr>
        <w:lastRenderedPageBreak/>
        <w:t>Интернет-олимпиада 8 класс 3 тур</w:t>
      </w:r>
    </w:p>
    <w:p w:rsidR="002B2469" w:rsidRDefault="008B44A8" w:rsidP="00EA61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A6181">
        <w:rPr>
          <w:sz w:val="24"/>
          <w:szCs w:val="24"/>
        </w:rPr>
        <w:t xml:space="preserve">На </w:t>
      </w:r>
      <w:r w:rsidR="00BC211B" w:rsidRPr="005B4221">
        <w:rPr>
          <w:sz w:val="24"/>
          <w:szCs w:val="24"/>
        </w:rPr>
        <w:t>одном</w:t>
      </w:r>
      <w:r w:rsidR="00BC211B">
        <w:rPr>
          <w:sz w:val="24"/>
          <w:szCs w:val="24"/>
        </w:rPr>
        <w:t xml:space="preserve"> </w:t>
      </w:r>
      <w:r w:rsidR="001F016D" w:rsidRPr="00EA6181">
        <w:rPr>
          <w:sz w:val="24"/>
          <w:szCs w:val="24"/>
        </w:rPr>
        <w:t xml:space="preserve">берегу </w:t>
      </w:r>
      <w:r w:rsidRPr="00EA6181">
        <w:rPr>
          <w:sz w:val="24"/>
          <w:szCs w:val="24"/>
        </w:rPr>
        <w:t>рек</w:t>
      </w:r>
      <w:r w:rsidR="001F016D" w:rsidRPr="00EA6181">
        <w:rPr>
          <w:sz w:val="24"/>
          <w:szCs w:val="24"/>
        </w:rPr>
        <w:t>и Смородинка расположены две деревни</w:t>
      </w:r>
      <w:r w:rsidR="00CF3492" w:rsidRPr="00EA6181">
        <w:rPr>
          <w:sz w:val="24"/>
          <w:szCs w:val="24"/>
        </w:rPr>
        <w:t xml:space="preserve"> – </w:t>
      </w:r>
      <w:proofErr w:type="spellStart"/>
      <w:r w:rsidR="00CF3492" w:rsidRPr="00EA6181">
        <w:rPr>
          <w:sz w:val="24"/>
          <w:szCs w:val="24"/>
        </w:rPr>
        <w:t>Девяткино</w:t>
      </w:r>
      <w:proofErr w:type="spellEnd"/>
      <w:r w:rsidR="00CF3492" w:rsidRPr="00EA6181">
        <w:rPr>
          <w:sz w:val="24"/>
          <w:szCs w:val="24"/>
        </w:rPr>
        <w:t xml:space="preserve"> и </w:t>
      </w:r>
      <w:proofErr w:type="spellStart"/>
      <w:r w:rsidR="00CF3492" w:rsidRPr="00EA6181">
        <w:rPr>
          <w:sz w:val="24"/>
          <w:szCs w:val="24"/>
        </w:rPr>
        <w:t>Десятниково</w:t>
      </w:r>
      <w:proofErr w:type="spellEnd"/>
      <w:r w:rsidR="00EB5B60">
        <w:rPr>
          <w:sz w:val="24"/>
          <w:szCs w:val="24"/>
        </w:rPr>
        <w:t xml:space="preserve">. </w:t>
      </w:r>
      <w:r w:rsidR="001F016D" w:rsidRPr="00EA6181">
        <w:rPr>
          <w:sz w:val="24"/>
          <w:szCs w:val="24"/>
        </w:rPr>
        <w:t xml:space="preserve">Раз в неделю </w:t>
      </w:r>
      <w:r w:rsidR="00CF3492" w:rsidRPr="00EA6181">
        <w:rPr>
          <w:sz w:val="24"/>
          <w:szCs w:val="24"/>
        </w:rPr>
        <w:t xml:space="preserve">одновременно </w:t>
      </w:r>
      <w:r w:rsidR="001F016D" w:rsidRPr="00EA6181">
        <w:rPr>
          <w:sz w:val="24"/>
          <w:szCs w:val="24"/>
        </w:rPr>
        <w:t>из каждой деревни навстречу друг другу выплывают по моторной лодк</w:t>
      </w:r>
      <w:r w:rsidR="00C0575D" w:rsidRPr="00EA6181">
        <w:rPr>
          <w:sz w:val="24"/>
          <w:szCs w:val="24"/>
        </w:rPr>
        <w:t>е</w:t>
      </w:r>
      <w:r w:rsidR="0025301E" w:rsidRPr="00EA6181">
        <w:rPr>
          <w:sz w:val="24"/>
          <w:szCs w:val="24"/>
        </w:rPr>
        <w:t xml:space="preserve">, которые после встречи плывут обратно. Моторная лодка из </w:t>
      </w:r>
      <w:proofErr w:type="spellStart"/>
      <w:r w:rsidR="0025301E" w:rsidRPr="00EA6181">
        <w:rPr>
          <w:sz w:val="24"/>
          <w:szCs w:val="24"/>
        </w:rPr>
        <w:t>Девяткино</w:t>
      </w:r>
      <w:proofErr w:type="spellEnd"/>
      <w:r w:rsidR="0025301E" w:rsidRPr="00EA6181">
        <w:rPr>
          <w:sz w:val="24"/>
          <w:szCs w:val="24"/>
        </w:rPr>
        <w:t xml:space="preserve"> затрачивает на путь «туда-обратно» 180 минут, а из </w:t>
      </w:r>
      <w:proofErr w:type="spellStart"/>
      <w:r w:rsidR="0025301E" w:rsidRPr="00EA6181">
        <w:rPr>
          <w:sz w:val="24"/>
          <w:szCs w:val="24"/>
        </w:rPr>
        <w:t>Десятниково</w:t>
      </w:r>
      <w:proofErr w:type="spellEnd"/>
      <w:r w:rsidR="0025301E" w:rsidRPr="00EA6181">
        <w:rPr>
          <w:sz w:val="24"/>
          <w:szCs w:val="24"/>
        </w:rPr>
        <w:t xml:space="preserve"> – 90 минут, причем скорости обеих лодок относительно воды одинаковы.  На сколько минут должна задержаться лодка из </w:t>
      </w:r>
      <w:proofErr w:type="spellStart"/>
      <w:r w:rsidR="0025301E" w:rsidRPr="00EA6181">
        <w:rPr>
          <w:sz w:val="24"/>
          <w:szCs w:val="24"/>
        </w:rPr>
        <w:t>Девяткино</w:t>
      </w:r>
      <w:proofErr w:type="spellEnd"/>
      <w:r w:rsidR="0025301E" w:rsidRPr="00EA6181">
        <w:rPr>
          <w:sz w:val="24"/>
          <w:szCs w:val="24"/>
        </w:rPr>
        <w:t>, чтобы быть в пути столько же времени, как и вторая?</w:t>
      </w:r>
      <w:r w:rsidR="002B2469" w:rsidRPr="00EA6181">
        <w:rPr>
          <w:sz w:val="24"/>
          <w:szCs w:val="24"/>
        </w:rPr>
        <w:t xml:space="preserve"> </w:t>
      </w:r>
    </w:p>
    <w:p w:rsidR="00922C2C" w:rsidRPr="005B4221" w:rsidRDefault="00A74498" w:rsidP="00922C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B4221">
        <w:rPr>
          <w:sz w:val="24"/>
          <w:szCs w:val="24"/>
        </w:rPr>
        <w:t>Кусочек льда нагревают от температуры 0 до кипения образовавшейся воды за время T. Через какое время расплавился лед? Все необходимые для расчета константы</w:t>
      </w:r>
      <w:r w:rsidR="00461A60" w:rsidRPr="005B4221">
        <w:rPr>
          <w:sz w:val="24"/>
          <w:szCs w:val="24"/>
        </w:rPr>
        <w:t>, если это требуется,</w:t>
      </w:r>
      <w:r w:rsidRPr="005B4221">
        <w:rPr>
          <w:sz w:val="24"/>
          <w:szCs w:val="24"/>
        </w:rPr>
        <w:t xml:space="preserve"> возьмите из табличных данных</w:t>
      </w:r>
      <w:r w:rsidR="00461A60" w:rsidRPr="005B4221">
        <w:rPr>
          <w:sz w:val="24"/>
          <w:szCs w:val="24"/>
        </w:rPr>
        <w:t xml:space="preserve"> школьного задачника по физике. </w:t>
      </w:r>
      <w:r w:rsidR="00BC211B" w:rsidRPr="005B4221">
        <w:rPr>
          <w:sz w:val="24"/>
          <w:szCs w:val="24"/>
        </w:rPr>
        <w:t>М</w:t>
      </w:r>
      <w:r w:rsidR="00922C2C" w:rsidRPr="005B4221">
        <w:rPr>
          <w:sz w:val="24"/>
          <w:szCs w:val="24"/>
        </w:rPr>
        <w:t>ощность нагревателя постоянна</w:t>
      </w:r>
      <w:r w:rsidR="00BC211B" w:rsidRPr="005B4221">
        <w:rPr>
          <w:sz w:val="24"/>
          <w:szCs w:val="24"/>
        </w:rPr>
        <w:t>,</w:t>
      </w:r>
      <w:r w:rsidR="00922C2C" w:rsidRPr="005B4221">
        <w:rPr>
          <w:sz w:val="24"/>
          <w:szCs w:val="24"/>
        </w:rPr>
        <w:t xml:space="preserve"> тепловыми потерями пренебречь.</w:t>
      </w:r>
    </w:p>
    <w:p w:rsidR="00EA6181" w:rsidRPr="00A71CA4" w:rsidRDefault="00EA6181" w:rsidP="00EA6181">
      <w:pPr>
        <w:pStyle w:val="a3"/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A71CA4">
        <w:rPr>
          <w:rFonts w:ascii="Calibri" w:eastAsia="Calibri" w:hAnsi="Calibri" w:cs="Times New Roman"/>
          <w:sz w:val="24"/>
          <w:szCs w:val="24"/>
        </w:rPr>
        <w:t xml:space="preserve">Газоразрядная лампа, соединенная последовательно с резистором, сопротивление которого </w:t>
      </w:r>
      <w:r w:rsidRPr="00A71CA4">
        <w:rPr>
          <w:rFonts w:ascii="Calibri" w:eastAsia="Calibri" w:hAnsi="Calibri" w:cs="Times New Roman"/>
          <w:i/>
          <w:sz w:val="24"/>
          <w:szCs w:val="24"/>
          <w:lang w:val="en-US"/>
        </w:rPr>
        <w:t>R</w:t>
      </w:r>
      <w:r w:rsidRPr="00A71CA4">
        <w:rPr>
          <w:rFonts w:ascii="Calibri" w:eastAsia="Calibri" w:hAnsi="Calibri" w:cs="Times New Roman"/>
          <w:sz w:val="24"/>
          <w:szCs w:val="24"/>
        </w:rPr>
        <w:t xml:space="preserve"> =</w:t>
      </w:r>
      <w:r w:rsidR="00C5578C" w:rsidRPr="00A71CA4">
        <w:rPr>
          <w:sz w:val="24"/>
          <w:szCs w:val="24"/>
        </w:rPr>
        <w:t xml:space="preserve"> </w:t>
      </w:r>
      <w:r w:rsidR="000F7B99" w:rsidRPr="000F7B99">
        <w:rPr>
          <w:rFonts w:ascii="Calibri" w:eastAsia="Calibri" w:hAnsi="Calibri" w:cs="Times New Roman"/>
          <w:sz w:val="24"/>
          <w:szCs w:val="24"/>
        </w:rPr>
        <w:t>12</w:t>
      </w:r>
      <w:r w:rsidRPr="00A71CA4">
        <w:rPr>
          <w:rFonts w:ascii="Calibri" w:eastAsia="Calibri" w:hAnsi="Calibri" w:cs="Times New Roman"/>
          <w:sz w:val="24"/>
          <w:szCs w:val="24"/>
        </w:rPr>
        <w:t xml:space="preserve"> Ом</w:t>
      </w:r>
      <w:r w:rsidR="001C33B6">
        <w:rPr>
          <w:rFonts w:ascii="Calibri" w:eastAsia="Calibri" w:hAnsi="Calibri" w:cs="Times New Roman"/>
          <w:sz w:val="24"/>
          <w:szCs w:val="24"/>
        </w:rPr>
        <w:t>, подключена к сети. Зависимость</w:t>
      </w:r>
      <w:r w:rsidRPr="00A71CA4">
        <w:rPr>
          <w:rFonts w:ascii="Calibri" w:eastAsia="Calibri" w:hAnsi="Calibri" w:cs="Times New Roman"/>
          <w:sz w:val="24"/>
          <w:szCs w:val="24"/>
        </w:rPr>
        <w:t xml:space="preserve"> силы тока от напряжения на лампе представлена на рисунке. При каком напряжении сети </w:t>
      </w:r>
      <w:r w:rsidR="00BD33B9" w:rsidRPr="00A71CA4">
        <w:rPr>
          <w:rFonts w:ascii="Calibri" w:eastAsia="Calibri" w:hAnsi="Calibri" w:cs="Times New Roman"/>
          <w:sz w:val="24"/>
          <w:szCs w:val="24"/>
        </w:rPr>
        <w:t>на</w:t>
      </w:r>
      <w:bookmarkStart w:id="0" w:name="_GoBack"/>
      <w:bookmarkEnd w:id="0"/>
      <w:r w:rsidR="00BD33B9" w:rsidRPr="00A71CA4">
        <w:rPr>
          <w:rFonts w:ascii="Calibri" w:eastAsia="Calibri" w:hAnsi="Calibri" w:cs="Times New Roman"/>
          <w:sz w:val="24"/>
          <w:szCs w:val="24"/>
        </w:rPr>
        <w:t xml:space="preserve"> резисторе будет выделяться </w:t>
      </w:r>
      <w:r w:rsidR="001C33B6" w:rsidRPr="001C33B6">
        <w:rPr>
          <w:rFonts w:ascii="Calibri" w:eastAsia="Calibri" w:hAnsi="Calibri" w:cs="Times New Roman"/>
          <w:sz w:val="24"/>
          <w:szCs w:val="24"/>
        </w:rPr>
        <w:t>7</w:t>
      </w:r>
      <w:r w:rsidR="000F7B99" w:rsidRPr="000F7B99">
        <w:rPr>
          <w:rFonts w:ascii="Calibri" w:eastAsia="Calibri" w:hAnsi="Calibri" w:cs="Times New Roman"/>
          <w:sz w:val="24"/>
          <w:szCs w:val="24"/>
        </w:rPr>
        <w:t>5</w:t>
      </w:r>
      <w:r w:rsidR="00BD33B9" w:rsidRPr="00A71CA4">
        <w:rPr>
          <w:rFonts w:ascii="Calibri" w:eastAsia="Calibri" w:hAnsi="Calibri" w:cs="Times New Roman"/>
          <w:sz w:val="24"/>
          <w:szCs w:val="24"/>
        </w:rPr>
        <w:t>% всей энергии, получаемой схемой из сети?</w:t>
      </w:r>
    </w:p>
    <w:p w:rsidR="000B4FBE" w:rsidRDefault="000F7B99" w:rsidP="000B4FBE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71825" cy="305625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B" w:rsidRDefault="00B54F0B" w:rsidP="00B54F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54F0B">
        <w:rPr>
          <w:rFonts w:ascii="Calibri" w:eastAsia="Calibri" w:hAnsi="Calibri" w:cs="Times New Roman"/>
          <w:sz w:val="24"/>
          <w:szCs w:val="24"/>
        </w:rPr>
        <w:t xml:space="preserve">Одна из моделей автомобиля </w:t>
      </w:r>
      <w:proofErr w:type="spellStart"/>
      <w:r w:rsidRPr="00B54F0B">
        <w:rPr>
          <w:rFonts w:ascii="Calibri" w:eastAsia="Calibri" w:hAnsi="Calibri" w:cs="Times New Roman"/>
          <w:sz w:val="24"/>
          <w:szCs w:val="24"/>
        </w:rPr>
        <w:t>Tesla</w:t>
      </w:r>
      <w:proofErr w:type="spellEnd"/>
      <w:r w:rsidRPr="00B54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54F0B">
        <w:rPr>
          <w:rFonts w:ascii="Calibri" w:eastAsia="Calibri" w:hAnsi="Calibri" w:cs="Times New Roman"/>
          <w:sz w:val="24"/>
          <w:szCs w:val="24"/>
        </w:rPr>
        <w:t>Model</w:t>
      </w:r>
      <w:proofErr w:type="spellEnd"/>
      <w:r w:rsidRPr="00B54F0B">
        <w:rPr>
          <w:rFonts w:ascii="Calibri" w:eastAsia="Calibri" w:hAnsi="Calibri" w:cs="Times New Roman"/>
          <w:sz w:val="24"/>
          <w:szCs w:val="24"/>
        </w:rPr>
        <w:t xml:space="preserve"> X укомплектована двумя электродвигателями общей максимальной мощностью 77</w:t>
      </w:r>
      <w:r w:rsidR="00F7546D">
        <w:rPr>
          <w:rFonts w:ascii="Calibri" w:eastAsia="Calibri" w:hAnsi="Calibri" w:cs="Times New Roman"/>
          <w:sz w:val="24"/>
          <w:szCs w:val="24"/>
        </w:rPr>
        <w:t>2</w:t>
      </w:r>
      <w:r w:rsidRPr="00B54F0B">
        <w:rPr>
          <w:rFonts w:ascii="Calibri" w:eastAsia="Calibri" w:hAnsi="Calibri" w:cs="Times New Roman"/>
          <w:sz w:val="24"/>
          <w:szCs w:val="24"/>
        </w:rPr>
        <w:t xml:space="preserve"> лошадины</w:t>
      </w:r>
      <w:r w:rsidR="00F7546D">
        <w:rPr>
          <w:rFonts w:ascii="Calibri" w:eastAsia="Calibri" w:hAnsi="Calibri" w:cs="Times New Roman"/>
          <w:sz w:val="24"/>
          <w:szCs w:val="24"/>
        </w:rPr>
        <w:t>е</w:t>
      </w:r>
      <w:r w:rsidRPr="00B54F0B">
        <w:rPr>
          <w:rFonts w:ascii="Calibri" w:eastAsia="Calibri" w:hAnsi="Calibri" w:cs="Times New Roman"/>
          <w:sz w:val="24"/>
          <w:szCs w:val="24"/>
        </w:rPr>
        <w:t xml:space="preserve"> сил</w:t>
      </w:r>
      <w:r w:rsidR="00F7546D">
        <w:rPr>
          <w:rFonts w:ascii="Calibri" w:eastAsia="Calibri" w:hAnsi="Calibri" w:cs="Times New Roman"/>
          <w:sz w:val="24"/>
          <w:szCs w:val="24"/>
        </w:rPr>
        <w:t>ы</w:t>
      </w:r>
      <w:r w:rsidRPr="00B54F0B">
        <w:rPr>
          <w:rFonts w:ascii="Calibri" w:eastAsia="Calibri" w:hAnsi="Calibri" w:cs="Times New Roman"/>
          <w:sz w:val="24"/>
          <w:szCs w:val="24"/>
        </w:rPr>
        <w:t>, имеет массу в 2100 кг. Рассчитайте время разгона</w:t>
      </w:r>
      <w:r w:rsidR="002E5D8A">
        <w:rPr>
          <w:rFonts w:ascii="Calibri" w:eastAsia="Calibri" w:hAnsi="Calibri" w:cs="Times New Roman"/>
          <w:sz w:val="24"/>
          <w:szCs w:val="24"/>
        </w:rPr>
        <w:t xml:space="preserve"> </w:t>
      </w:r>
      <w:r w:rsidR="002E5D8A" w:rsidRPr="004A3822">
        <w:rPr>
          <w:rFonts w:ascii="Calibri" w:eastAsia="Calibri" w:hAnsi="Calibri" w:cs="Times New Roman"/>
          <w:sz w:val="24"/>
          <w:szCs w:val="24"/>
        </w:rPr>
        <w:t>такого</w:t>
      </w:r>
      <w:r w:rsidRPr="004A3822">
        <w:rPr>
          <w:rFonts w:ascii="Calibri" w:eastAsia="Calibri" w:hAnsi="Calibri" w:cs="Times New Roman"/>
          <w:sz w:val="24"/>
          <w:szCs w:val="24"/>
        </w:rPr>
        <w:t xml:space="preserve"> авт</w:t>
      </w:r>
      <w:r w:rsidR="00BD33B9" w:rsidRPr="004A3822">
        <w:rPr>
          <w:rFonts w:ascii="Calibri" w:eastAsia="Calibri" w:hAnsi="Calibri" w:cs="Times New Roman"/>
          <w:sz w:val="24"/>
          <w:szCs w:val="24"/>
        </w:rPr>
        <w:t xml:space="preserve">омобиля </w:t>
      </w:r>
      <w:r w:rsidR="002E5D8A" w:rsidRPr="004A3822">
        <w:rPr>
          <w:rFonts w:ascii="Calibri" w:eastAsia="Calibri" w:hAnsi="Calibri" w:cs="Times New Roman"/>
          <w:sz w:val="24"/>
          <w:szCs w:val="24"/>
        </w:rPr>
        <w:t>с пятью пассажирами</w:t>
      </w:r>
      <w:r w:rsidR="00926454">
        <w:rPr>
          <w:rFonts w:ascii="Calibri" w:eastAsia="Calibri" w:hAnsi="Calibri" w:cs="Times New Roman"/>
          <w:sz w:val="24"/>
          <w:szCs w:val="24"/>
        </w:rPr>
        <w:t xml:space="preserve"> общей массой 400 кг</w:t>
      </w:r>
      <w:r w:rsidR="002E5D8A">
        <w:rPr>
          <w:rFonts w:ascii="Calibri" w:eastAsia="Calibri" w:hAnsi="Calibri" w:cs="Times New Roman"/>
          <w:sz w:val="24"/>
          <w:szCs w:val="24"/>
        </w:rPr>
        <w:t xml:space="preserve"> </w:t>
      </w:r>
      <w:r w:rsidR="00BD33B9">
        <w:rPr>
          <w:rFonts w:ascii="Calibri" w:eastAsia="Calibri" w:hAnsi="Calibri" w:cs="Times New Roman"/>
          <w:sz w:val="24"/>
          <w:szCs w:val="24"/>
        </w:rPr>
        <w:t>до 100 км/ч (от старта)</w:t>
      </w:r>
      <w:r w:rsidRPr="00B54F0B">
        <w:rPr>
          <w:rFonts w:ascii="Calibri" w:eastAsia="Calibri" w:hAnsi="Calibri" w:cs="Times New Roman"/>
          <w:sz w:val="24"/>
          <w:szCs w:val="24"/>
        </w:rPr>
        <w:t>. При разгоне двигатель автомобиля развивает среднюю мощность, равную половине максимальной</w:t>
      </w:r>
      <w:r w:rsidR="00F7546D">
        <w:rPr>
          <w:rFonts w:ascii="Calibri" w:eastAsia="Calibri" w:hAnsi="Calibri" w:cs="Times New Roman"/>
          <w:sz w:val="24"/>
          <w:szCs w:val="24"/>
        </w:rPr>
        <w:t>.</w:t>
      </w:r>
    </w:p>
    <w:p w:rsidR="00D677E2" w:rsidRPr="00A71CA4" w:rsidRDefault="000E13D4" w:rsidP="00EA61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71CA4">
        <w:rPr>
          <w:rFonts w:ascii="Calibri" w:eastAsia="Calibri" w:hAnsi="Calibri" w:cs="Times New Roman"/>
          <w:sz w:val="24"/>
          <w:szCs w:val="24"/>
          <w:lang w:val="en-US"/>
        </w:rPr>
        <w:t>U</w:t>
      </w:r>
      <w:r w:rsidRPr="00A71CA4">
        <w:rPr>
          <w:rFonts w:ascii="Calibri" w:eastAsia="Calibri" w:hAnsi="Calibri" w:cs="Times New Roman"/>
          <w:sz w:val="24"/>
          <w:szCs w:val="24"/>
        </w:rPr>
        <w:t>-образный сосуд имеет два колен</w:t>
      </w:r>
      <w:r w:rsidR="00B802D7" w:rsidRPr="00A71CA4">
        <w:rPr>
          <w:rFonts w:ascii="Calibri" w:eastAsia="Calibri" w:hAnsi="Calibri" w:cs="Times New Roman"/>
          <w:sz w:val="24"/>
          <w:szCs w:val="24"/>
        </w:rPr>
        <w:t>а</w:t>
      </w:r>
      <w:r w:rsidRPr="00A71CA4">
        <w:rPr>
          <w:rFonts w:ascii="Calibri" w:eastAsia="Calibri" w:hAnsi="Calibri" w:cs="Times New Roman"/>
          <w:sz w:val="24"/>
          <w:szCs w:val="24"/>
        </w:rPr>
        <w:t xml:space="preserve"> одина</w:t>
      </w:r>
      <w:r w:rsidR="00B802D7" w:rsidRPr="00A71CA4">
        <w:rPr>
          <w:rFonts w:ascii="Calibri" w:eastAsia="Calibri" w:hAnsi="Calibri" w:cs="Times New Roman"/>
          <w:sz w:val="24"/>
          <w:szCs w:val="24"/>
        </w:rPr>
        <w:t>кового сечения, в котором изначально находится две несмешивающихся жидкости плотностью ρ</w:t>
      </w:r>
      <w:r w:rsidR="00B802D7" w:rsidRPr="00A71CA4">
        <w:rPr>
          <w:rFonts w:ascii="Calibri" w:eastAsia="Calibri" w:hAnsi="Calibri" w:cs="Times New Roman"/>
          <w:sz w:val="24"/>
          <w:szCs w:val="24"/>
          <w:vertAlign w:val="subscript"/>
        </w:rPr>
        <w:t xml:space="preserve">1 </w:t>
      </w:r>
      <w:r w:rsidR="00B802D7" w:rsidRPr="00A71CA4">
        <w:rPr>
          <w:rFonts w:ascii="Calibri" w:eastAsia="Calibri" w:hAnsi="Calibri" w:cs="Times New Roman"/>
          <w:sz w:val="24"/>
          <w:szCs w:val="24"/>
        </w:rPr>
        <w:t>(слева) и ρ</w:t>
      </w:r>
      <w:r w:rsidR="00B802D7" w:rsidRPr="00A71CA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B802D7" w:rsidRPr="00A71CA4">
        <w:rPr>
          <w:rFonts w:ascii="Calibri" w:eastAsia="Calibri" w:hAnsi="Calibri" w:cs="Times New Roman"/>
          <w:sz w:val="24"/>
          <w:szCs w:val="24"/>
        </w:rPr>
        <w:t xml:space="preserve"> (справа), причем, ρ</w:t>
      </w:r>
      <w:r w:rsidR="00B802D7" w:rsidRPr="00A71CA4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="00B802D7" w:rsidRPr="00A71CA4">
        <w:rPr>
          <w:rFonts w:ascii="Calibri" w:eastAsia="Calibri" w:hAnsi="Calibri" w:cs="Times New Roman"/>
          <w:sz w:val="24"/>
          <w:szCs w:val="24"/>
        </w:rPr>
        <w:t xml:space="preserve"> &gt; ρ</w:t>
      </w:r>
      <w:r w:rsidR="00B802D7" w:rsidRPr="00A71CA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B802D7" w:rsidRPr="00A71CA4">
        <w:rPr>
          <w:rFonts w:ascii="Calibri" w:eastAsia="Calibri" w:hAnsi="Calibri" w:cs="Times New Roman"/>
          <w:sz w:val="24"/>
          <w:szCs w:val="24"/>
        </w:rPr>
        <w:t>. В левое колено продолжают осторожно подливать жидкость ρ</w:t>
      </w:r>
      <w:r w:rsidR="00B802D7" w:rsidRPr="00A71CA4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="00B802D7" w:rsidRPr="00A71CA4">
        <w:rPr>
          <w:rFonts w:ascii="Calibri" w:eastAsia="Calibri" w:hAnsi="Calibri" w:cs="Times New Roman"/>
          <w:sz w:val="24"/>
          <w:szCs w:val="24"/>
        </w:rPr>
        <w:t xml:space="preserve"> из канистры, скорость подливания </w:t>
      </w:r>
      <w:r w:rsidR="003754DD" w:rsidRPr="00A71CA4">
        <w:rPr>
          <w:rFonts w:ascii="Calibri" w:eastAsia="Calibri" w:hAnsi="Calibri" w:cs="Times New Roman"/>
          <w:sz w:val="24"/>
          <w:szCs w:val="24"/>
          <w:lang w:val="en-US"/>
        </w:rPr>
        <w:t>v</w:t>
      </w:r>
      <w:r w:rsidR="00B802D7" w:rsidRPr="00A71CA4">
        <w:rPr>
          <w:rFonts w:ascii="Calibri" w:eastAsia="Calibri" w:hAnsi="Calibri" w:cs="Times New Roman"/>
          <w:sz w:val="24"/>
          <w:szCs w:val="24"/>
        </w:rPr>
        <w:t xml:space="preserve">. С какой скоростью </w:t>
      </w:r>
      <w:r w:rsidR="003754DD" w:rsidRPr="00A71CA4">
        <w:rPr>
          <w:rFonts w:ascii="Calibri" w:eastAsia="Calibri" w:hAnsi="Calibri" w:cs="Times New Roman"/>
          <w:sz w:val="24"/>
          <w:szCs w:val="24"/>
          <w:lang w:val="en-US"/>
        </w:rPr>
        <w:t>u</w:t>
      </w:r>
      <w:r w:rsidR="00B802D7" w:rsidRPr="00A71CA4">
        <w:rPr>
          <w:rFonts w:ascii="Calibri" w:eastAsia="Calibri" w:hAnsi="Calibri" w:cs="Times New Roman"/>
          <w:sz w:val="24"/>
          <w:szCs w:val="24"/>
        </w:rPr>
        <w:t xml:space="preserve"> «ползёт» </w:t>
      </w:r>
      <w:r w:rsidR="003754DD" w:rsidRPr="00A71CA4">
        <w:rPr>
          <w:rFonts w:ascii="Calibri" w:eastAsia="Calibri" w:hAnsi="Calibri" w:cs="Times New Roman"/>
          <w:sz w:val="24"/>
          <w:szCs w:val="24"/>
        </w:rPr>
        <w:t>вверх столбик жидкости ρ</w:t>
      </w:r>
      <w:r w:rsidR="003754DD" w:rsidRPr="00A71CA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3754DD" w:rsidRPr="00A71CA4">
        <w:rPr>
          <w:rFonts w:ascii="Calibri" w:eastAsia="Calibri" w:hAnsi="Calibri" w:cs="Times New Roman"/>
          <w:sz w:val="24"/>
          <w:szCs w:val="24"/>
        </w:rPr>
        <w:t>?</w:t>
      </w:r>
    </w:p>
    <w:sectPr w:rsidR="00D677E2" w:rsidRPr="00A71CA4" w:rsidSect="00D6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0D1"/>
    <w:multiLevelType w:val="hybridMultilevel"/>
    <w:tmpl w:val="1F94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B4B"/>
    <w:multiLevelType w:val="hybridMultilevel"/>
    <w:tmpl w:val="E02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482"/>
    <w:multiLevelType w:val="hybridMultilevel"/>
    <w:tmpl w:val="E95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70"/>
    <w:rsid w:val="0002255A"/>
    <w:rsid w:val="000B4FBE"/>
    <w:rsid w:val="000E13D4"/>
    <w:rsid w:val="000F0A53"/>
    <w:rsid w:val="000F7B99"/>
    <w:rsid w:val="001526D3"/>
    <w:rsid w:val="001C33B6"/>
    <w:rsid w:val="001F016D"/>
    <w:rsid w:val="002369A2"/>
    <w:rsid w:val="00244F9A"/>
    <w:rsid w:val="0025301E"/>
    <w:rsid w:val="00297577"/>
    <w:rsid w:val="002B2469"/>
    <w:rsid w:val="002C7C5B"/>
    <w:rsid w:val="002E5D8A"/>
    <w:rsid w:val="00335685"/>
    <w:rsid w:val="003754DD"/>
    <w:rsid w:val="00380DF7"/>
    <w:rsid w:val="003E4223"/>
    <w:rsid w:val="003F136A"/>
    <w:rsid w:val="003F1F47"/>
    <w:rsid w:val="003F581B"/>
    <w:rsid w:val="004033DD"/>
    <w:rsid w:val="0042502F"/>
    <w:rsid w:val="00461A60"/>
    <w:rsid w:val="00472E87"/>
    <w:rsid w:val="004A3822"/>
    <w:rsid w:val="004A4313"/>
    <w:rsid w:val="004F7D5D"/>
    <w:rsid w:val="0051632A"/>
    <w:rsid w:val="00586E0A"/>
    <w:rsid w:val="005B4221"/>
    <w:rsid w:val="005C0D73"/>
    <w:rsid w:val="005C2373"/>
    <w:rsid w:val="005E5483"/>
    <w:rsid w:val="00697C08"/>
    <w:rsid w:val="006C6270"/>
    <w:rsid w:val="007D214C"/>
    <w:rsid w:val="007D4559"/>
    <w:rsid w:val="007E19B1"/>
    <w:rsid w:val="007E2310"/>
    <w:rsid w:val="008643BA"/>
    <w:rsid w:val="00867E74"/>
    <w:rsid w:val="008B44A8"/>
    <w:rsid w:val="00922C2C"/>
    <w:rsid w:val="00926454"/>
    <w:rsid w:val="00A671F2"/>
    <w:rsid w:val="00A71CA4"/>
    <w:rsid w:val="00A74498"/>
    <w:rsid w:val="00A74878"/>
    <w:rsid w:val="00AB593A"/>
    <w:rsid w:val="00AC54EE"/>
    <w:rsid w:val="00B32879"/>
    <w:rsid w:val="00B54F0B"/>
    <w:rsid w:val="00B70493"/>
    <w:rsid w:val="00B72FB2"/>
    <w:rsid w:val="00B77714"/>
    <w:rsid w:val="00B802D7"/>
    <w:rsid w:val="00BB5321"/>
    <w:rsid w:val="00BC211B"/>
    <w:rsid w:val="00BD33B9"/>
    <w:rsid w:val="00BE32F2"/>
    <w:rsid w:val="00C0575D"/>
    <w:rsid w:val="00C06B02"/>
    <w:rsid w:val="00C5578C"/>
    <w:rsid w:val="00C9284A"/>
    <w:rsid w:val="00CB2CD8"/>
    <w:rsid w:val="00CC4F0A"/>
    <w:rsid w:val="00CD03B4"/>
    <w:rsid w:val="00CF3492"/>
    <w:rsid w:val="00D352E3"/>
    <w:rsid w:val="00D506C5"/>
    <w:rsid w:val="00D573B4"/>
    <w:rsid w:val="00D677E2"/>
    <w:rsid w:val="00D9491A"/>
    <w:rsid w:val="00DD3042"/>
    <w:rsid w:val="00E35D11"/>
    <w:rsid w:val="00E5385D"/>
    <w:rsid w:val="00E7206B"/>
    <w:rsid w:val="00EA6181"/>
    <w:rsid w:val="00EB5B60"/>
    <w:rsid w:val="00F31C8B"/>
    <w:rsid w:val="00F7546D"/>
    <w:rsid w:val="00F90976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F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8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3F1F47"/>
    <w:rPr>
      <w:rFonts w:ascii="Times New Roman" w:eastAsia="Times New Roman" w:hAnsi="Times New Roman" w:cs="Times New Roman"/>
      <w:b/>
      <w:bCs/>
      <w:i/>
      <w:iCs/>
      <w:sz w:val="24"/>
      <w:szCs w:val="20"/>
      <w:lang w:val="en-US" w:eastAsia="ru-RU"/>
    </w:rPr>
  </w:style>
  <w:style w:type="paragraph" w:styleId="a6">
    <w:name w:val="Body Text"/>
    <w:aliases w:val="подраздел"/>
    <w:basedOn w:val="a"/>
    <w:link w:val="a7"/>
    <w:rsid w:val="003F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aliases w:val="подраздел Знак"/>
    <w:basedOn w:val="a0"/>
    <w:link w:val="a6"/>
    <w:rsid w:val="003F1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1F4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F1F47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4F0B"/>
  </w:style>
  <w:style w:type="character" w:styleId="a8">
    <w:name w:val="Placeholder Text"/>
    <w:basedOn w:val="a0"/>
    <w:uiPriority w:val="99"/>
    <w:semiHidden/>
    <w:rsid w:val="00B802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F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8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3F1F47"/>
    <w:rPr>
      <w:rFonts w:ascii="Times New Roman" w:eastAsia="Times New Roman" w:hAnsi="Times New Roman" w:cs="Times New Roman"/>
      <w:b/>
      <w:bCs/>
      <w:i/>
      <w:iCs/>
      <w:sz w:val="24"/>
      <w:szCs w:val="20"/>
      <w:lang w:val="en-US" w:eastAsia="ru-RU"/>
    </w:rPr>
  </w:style>
  <w:style w:type="paragraph" w:styleId="a6">
    <w:name w:val="Body Text"/>
    <w:aliases w:val="подраздел"/>
    <w:basedOn w:val="a"/>
    <w:link w:val="a7"/>
    <w:rsid w:val="003F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aliases w:val="подраздел Знак"/>
    <w:basedOn w:val="a0"/>
    <w:link w:val="a6"/>
    <w:rsid w:val="003F1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1F4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F1F47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4F0B"/>
  </w:style>
  <w:style w:type="character" w:styleId="a8">
    <w:name w:val="Placeholder Text"/>
    <w:basedOn w:val="a0"/>
    <w:uiPriority w:val="99"/>
    <w:semiHidden/>
    <w:rsid w:val="00B80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Degtyareva-Netbook</dc:creator>
  <cp:lastModifiedBy>Golubkov</cp:lastModifiedBy>
  <cp:revision>2</cp:revision>
  <dcterms:created xsi:type="dcterms:W3CDTF">2017-04-14T17:15:00Z</dcterms:created>
  <dcterms:modified xsi:type="dcterms:W3CDTF">2017-04-14T17:15:00Z</dcterms:modified>
</cp:coreProperties>
</file>